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E3A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9"/>
          <w:rFonts w:hint="eastAsia" w:ascii="仿宋" w:hAnsi="仿宋" w:eastAsia="仿宋" w:cs="仿宋"/>
          <w:b/>
          <w:bCs/>
          <w:i w:val="0"/>
          <w:iCs w:val="0"/>
          <w:caps w:val="0"/>
          <w:color w:val="auto"/>
          <w:spacing w:val="0"/>
          <w:sz w:val="28"/>
          <w:szCs w:val="28"/>
          <w:shd w:val="clear" w:fill="FFFFFF"/>
          <w:lang w:val="en-US" w:eastAsia="zh-CN"/>
        </w:rPr>
      </w:pPr>
      <w:bookmarkStart w:id="0" w:name="_GoBack"/>
      <w:bookmarkEnd w:id="0"/>
    </w:p>
    <w:p w14:paraId="2B15B2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9"/>
          <w:rFonts w:hint="eastAsia" w:ascii="宋体" w:hAnsi="宋体" w:eastAsia="宋体" w:cs="宋体"/>
          <w:b/>
          <w:bCs/>
          <w:i w:val="0"/>
          <w:iCs w:val="0"/>
          <w:caps w:val="0"/>
          <w:color w:val="auto"/>
          <w:spacing w:val="0"/>
          <w:sz w:val="44"/>
          <w:szCs w:val="44"/>
          <w:shd w:val="clear" w:fill="FFFFFF"/>
        </w:rPr>
      </w:pPr>
      <w:r>
        <w:rPr>
          <w:rStyle w:val="9"/>
          <w:rFonts w:hint="eastAsia" w:ascii="宋体" w:hAnsi="宋体" w:eastAsia="宋体" w:cs="宋体"/>
          <w:b/>
          <w:bCs/>
          <w:i w:val="0"/>
          <w:iCs w:val="0"/>
          <w:caps w:val="0"/>
          <w:color w:val="auto"/>
          <w:spacing w:val="0"/>
          <w:sz w:val="44"/>
          <w:szCs w:val="44"/>
          <w:shd w:val="clear" w:fill="FFFFFF"/>
          <w:lang w:val="en-US" w:eastAsia="zh-CN"/>
        </w:rPr>
        <w:t>涡阳县龙马园区纬四路混凝土采购项目（二次）</w:t>
      </w:r>
      <w:r>
        <w:rPr>
          <w:rStyle w:val="9"/>
          <w:rFonts w:hint="eastAsia" w:ascii="宋体" w:hAnsi="宋体" w:eastAsia="宋体" w:cs="宋体"/>
          <w:b/>
          <w:bCs/>
          <w:i w:val="0"/>
          <w:iCs w:val="0"/>
          <w:caps w:val="0"/>
          <w:color w:val="auto"/>
          <w:spacing w:val="0"/>
          <w:sz w:val="44"/>
          <w:szCs w:val="44"/>
          <w:shd w:val="clear" w:fill="FFFFFF"/>
        </w:rPr>
        <w:t>结果公告</w:t>
      </w:r>
    </w:p>
    <w:p w14:paraId="5EAF1A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center"/>
        <w:rPr>
          <w:rStyle w:val="9"/>
          <w:rFonts w:hint="eastAsia" w:ascii="仿宋" w:hAnsi="仿宋" w:eastAsia="仿宋" w:cs="仿宋"/>
          <w:b/>
          <w:bCs/>
          <w:i w:val="0"/>
          <w:iCs w:val="0"/>
          <w:caps w:val="0"/>
          <w:color w:val="auto"/>
          <w:spacing w:val="0"/>
          <w:sz w:val="28"/>
          <w:szCs w:val="28"/>
          <w:shd w:val="clear" w:fill="FFFFFF"/>
        </w:rPr>
      </w:pPr>
    </w:p>
    <w:p w14:paraId="1949FDAC">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rightChars="0" w:firstLine="0" w:firstLineChars="0"/>
        <w:rPr>
          <w:rFonts w:hint="eastAsia" w:ascii="黑体" w:hAnsi="黑体" w:eastAsia="黑体" w:cs="黑体"/>
          <w:i w:val="0"/>
          <w:iCs w:val="0"/>
          <w:caps w:val="0"/>
          <w:color w:val="auto"/>
          <w:spacing w:val="0"/>
          <w:sz w:val="28"/>
          <w:szCs w:val="28"/>
          <w:shd w:val="clear" w:fill="FFFFFF"/>
        </w:rPr>
      </w:pPr>
      <w:r>
        <w:rPr>
          <w:rFonts w:hint="eastAsia" w:ascii="黑体" w:hAnsi="黑体" w:eastAsia="黑体" w:cs="黑体"/>
          <w:i w:val="0"/>
          <w:iCs w:val="0"/>
          <w:caps w:val="0"/>
          <w:color w:val="auto"/>
          <w:spacing w:val="0"/>
          <w:kern w:val="0"/>
          <w:sz w:val="28"/>
          <w:szCs w:val="28"/>
          <w:shd w:val="clear" w:fill="FFFFFF"/>
          <w:lang w:val="en-US" w:eastAsia="zh-CN" w:bidi="ar"/>
        </w:rPr>
        <w:t>一、</w:t>
      </w:r>
      <w:r>
        <w:rPr>
          <w:rFonts w:hint="eastAsia" w:ascii="黑体" w:hAnsi="黑体" w:eastAsia="黑体" w:cs="黑体"/>
          <w:i w:val="0"/>
          <w:iCs w:val="0"/>
          <w:caps w:val="0"/>
          <w:color w:val="auto"/>
          <w:spacing w:val="0"/>
          <w:sz w:val="28"/>
          <w:szCs w:val="28"/>
          <w:shd w:val="clear" w:fill="FFFFFF"/>
        </w:rPr>
        <w:t>项目编号：</w:t>
      </w:r>
    </w:p>
    <w:p w14:paraId="0D56D11A">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rightChars="0" w:firstLine="560" w:firstLineChars="200"/>
        <w:rPr>
          <w:rFonts w:hint="default" w:ascii="仿宋" w:hAnsi="仿宋" w:eastAsia="仿宋" w:cs="仿宋"/>
          <w:i w:val="0"/>
          <w:iCs w:val="0"/>
          <w:caps w:val="0"/>
          <w:color w:val="auto"/>
          <w:spacing w:val="0"/>
          <w:sz w:val="28"/>
          <w:szCs w:val="28"/>
          <w:shd w:val="clear" w:fill="FFFFFF"/>
          <w:lang w:val="en-US" w:eastAsia="zh-CN"/>
        </w:rPr>
      </w:pPr>
      <w:r>
        <w:rPr>
          <w:rFonts w:hint="default" w:ascii="仿宋" w:hAnsi="仿宋" w:eastAsia="仿宋" w:cs="仿宋"/>
          <w:i w:val="0"/>
          <w:iCs w:val="0"/>
          <w:caps w:val="0"/>
          <w:color w:val="auto"/>
          <w:spacing w:val="0"/>
          <w:sz w:val="28"/>
          <w:szCs w:val="28"/>
          <w:shd w:val="clear" w:fill="FFFFFF"/>
          <w:lang w:val="en-US" w:eastAsia="zh-CN"/>
        </w:rPr>
        <w:t>XS-XZ-2024-01</w:t>
      </w:r>
    </w:p>
    <w:p w14:paraId="74504005">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rightChars="0" w:firstLine="0" w:firstLineChars="0"/>
        <w:rPr>
          <w:rFonts w:hint="eastAsia" w:ascii="黑体" w:hAnsi="黑体" w:eastAsia="黑体" w:cs="黑体"/>
          <w:i w:val="0"/>
          <w:iCs w:val="0"/>
          <w:caps w:val="0"/>
          <w:color w:val="auto"/>
          <w:spacing w:val="0"/>
          <w:sz w:val="28"/>
          <w:szCs w:val="28"/>
          <w:shd w:val="clear" w:fill="FFFFFF"/>
        </w:rPr>
      </w:pPr>
      <w:r>
        <w:rPr>
          <w:rFonts w:hint="eastAsia" w:ascii="黑体" w:hAnsi="黑体" w:eastAsia="黑体" w:cs="黑体"/>
          <w:i w:val="0"/>
          <w:iCs w:val="0"/>
          <w:caps w:val="0"/>
          <w:color w:val="auto"/>
          <w:spacing w:val="0"/>
          <w:kern w:val="0"/>
          <w:sz w:val="28"/>
          <w:szCs w:val="28"/>
          <w:shd w:val="clear" w:fill="FFFFFF"/>
          <w:lang w:val="en-US" w:eastAsia="zh-CN" w:bidi="ar"/>
        </w:rPr>
        <w:t>二、</w:t>
      </w:r>
      <w:r>
        <w:rPr>
          <w:rFonts w:hint="eastAsia" w:ascii="黑体" w:hAnsi="黑体" w:eastAsia="黑体" w:cs="黑体"/>
          <w:i w:val="0"/>
          <w:iCs w:val="0"/>
          <w:caps w:val="0"/>
          <w:color w:val="auto"/>
          <w:spacing w:val="0"/>
          <w:sz w:val="28"/>
          <w:szCs w:val="28"/>
          <w:shd w:val="clear" w:fill="FFFFFF"/>
        </w:rPr>
        <w:t>项目名称：</w:t>
      </w:r>
    </w:p>
    <w:p w14:paraId="0F07998B">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rightChars="0" w:firstLine="560" w:firstLineChars="200"/>
        <w:rPr>
          <w:rFonts w:hint="eastAsia" w:ascii="仿宋" w:hAnsi="仿宋" w:eastAsia="仿宋" w:cs="仿宋"/>
          <w:i w:val="0"/>
          <w:iCs w:val="0"/>
          <w:caps w:val="0"/>
          <w:color w:val="auto"/>
          <w:spacing w:val="0"/>
          <w:sz w:val="28"/>
          <w:szCs w:val="28"/>
          <w:highlight w:val="none"/>
          <w:shd w:val="clear" w:fill="FFFFFF"/>
          <w:lang w:eastAsia="zh-CN"/>
        </w:rPr>
      </w:pPr>
      <w:r>
        <w:rPr>
          <w:rFonts w:hint="eastAsia" w:ascii="仿宋" w:hAnsi="仿宋" w:eastAsia="仿宋" w:cs="仿宋"/>
          <w:i w:val="0"/>
          <w:iCs w:val="0"/>
          <w:caps w:val="0"/>
          <w:color w:val="auto"/>
          <w:spacing w:val="0"/>
          <w:sz w:val="28"/>
          <w:szCs w:val="28"/>
          <w:highlight w:val="none"/>
          <w:shd w:val="clear" w:fill="FFFFFF"/>
          <w:lang w:eastAsia="zh-CN"/>
        </w:rPr>
        <w:t>涡阳县龙马园区纬四路混凝土采购项目</w:t>
      </w:r>
    </w:p>
    <w:p w14:paraId="25B30C7A">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rightChars="0" w:firstLine="0" w:firstLineChars="0"/>
        <w:rPr>
          <w:rFonts w:hint="eastAsia" w:ascii="黑体" w:hAnsi="黑体" w:eastAsia="黑体" w:cs="黑体"/>
          <w:i w:val="0"/>
          <w:iCs w:val="0"/>
          <w:caps w:val="0"/>
          <w:color w:val="auto"/>
          <w:spacing w:val="0"/>
          <w:sz w:val="28"/>
          <w:szCs w:val="28"/>
          <w:shd w:val="clear" w:fill="FFFFFF"/>
        </w:rPr>
      </w:pPr>
      <w:r>
        <w:rPr>
          <w:rFonts w:hint="eastAsia" w:ascii="黑体" w:hAnsi="黑体" w:eastAsia="黑体" w:cs="黑体"/>
          <w:i w:val="0"/>
          <w:iCs w:val="0"/>
          <w:caps w:val="0"/>
          <w:color w:val="auto"/>
          <w:spacing w:val="0"/>
          <w:sz w:val="28"/>
          <w:szCs w:val="28"/>
          <w:shd w:val="clear" w:fill="FFFFFF"/>
        </w:rPr>
        <w:t>三、</w:t>
      </w:r>
      <w:r>
        <w:rPr>
          <w:rFonts w:hint="eastAsia" w:ascii="黑体" w:hAnsi="黑体" w:eastAsia="黑体" w:cs="黑体"/>
          <w:i w:val="0"/>
          <w:iCs w:val="0"/>
          <w:caps w:val="0"/>
          <w:color w:val="auto"/>
          <w:spacing w:val="0"/>
          <w:sz w:val="28"/>
          <w:szCs w:val="28"/>
          <w:shd w:val="clear" w:fill="FFFFFF"/>
          <w:lang w:eastAsia="zh-CN"/>
        </w:rPr>
        <w:t>中标</w:t>
      </w:r>
      <w:r>
        <w:rPr>
          <w:rFonts w:hint="eastAsia" w:ascii="黑体" w:hAnsi="黑体" w:eastAsia="黑体" w:cs="黑体"/>
          <w:i w:val="0"/>
          <w:iCs w:val="0"/>
          <w:caps w:val="0"/>
          <w:color w:val="auto"/>
          <w:spacing w:val="0"/>
          <w:sz w:val="28"/>
          <w:szCs w:val="28"/>
          <w:shd w:val="clear" w:fill="FFFFFF"/>
        </w:rPr>
        <w:t>信息</w:t>
      </w:r>
    </w:p>
    <w:p w14:paraId="77BAEA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560" w:firstLineChars="200"/>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highlight w:val="none"/>
          <w:shd w:val="clear" w:fill="FFFFFF"/>
        </w:rPr>
        <w:t>供应商名称：安徽省云筑机械租赁有限公司</w:t>
      </w:r>
    </w:p>
    <w:p w14:paraId="690F8A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560" w:firstLineChars="200"/>
        <w:rPr>
          <w:rFonts w:hint="default"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highlight w:val="none"/>
          <w:shd w:val="clear" w:fill="FFFFFF"/>
        </w:rPr>
        <w:t>供应商</w:t>
      </w:r>
      <w:r>
        <w:rPr>
          <w:rFonts w:hint="default" w:ascii="仿宋" w:hAnsi="仿宋" w:eastAsia="仿宋" w:cs="仿宋"/>
          <w:i w:val="0"/>
          <w:iCs w:val="0"/>
          <w:caps w:val="0"/>
          <w:color w:val="auto"/>
          <w:spacing w:val="0"/>
          <w:sz w:val="28"/>
          <w:szCs w:val="28"/>
          <w:shd w:val="clear" w:fill="FFFFFF"/>
          <w:lang w:val="en-US" w:eastAsia="zh-CN"/>
        </w:rPr>
        <w:t>地址：涡阳县河畔名城S1-102号</w:t>
      </w:r>
    </w:p>
    <w:p w14:paraId="7F8078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560" w:firstLineChars="200"/>
        <w:rPr>
          <w:rFonts w:hint="default" w:ascii="仿宋" w:hAnsi="仿宋" w:eastAsia="仿宋" w:cs="仿宋"/>
          <w:i w:val="0"/>
          <w:iCs w:val="0"/>
          <w:caps w:val="0"/>
          <w:color w:val="auto"/>
          <w:spacing w:val="0"/>
          <w:sz w:val="28"/>
          <w:szCs w:val="28"/>
          <w:shd w:val="clear" w:fill="FFFFFF"/>
          <w:lang w:val="en-US" w:eastAsia="zh-CN"/>
        </w:rPr>
      </w:pPr>
      <w:r>
        <w:rPr>
          <w:rFonts w:hint="default" w:ascii="仿宋" w:hAnsi="仿宋" w:eastAsia="仿宋" w:cs="仿宋"/>
          <w:i w:val="0"/>
          <w:iCs w:val="0"/>
          <w:caps w:val="0"/>
          <w:color w:val="auto"/>
          <w:spacing w:val="0"/>
          <w:sz w:val="28"/>
          <w:szCs w:val="28"/>
          <w:shd w:val="clear" w:fill="FFFFFF"/>
          <w:lang w:val="en-US" w:eastAsia="zh-CN"/>
        </w:rPr>
        <w:t>中标费率：</w:t>
      </w:r>
      <w:r>
        <w:rPr>
          <w:rFonts w:hint="eastAsia" w:ascii="仿宋" w:hAnsi="仿宋" w:eastAsia="仿宋" w:cs="仿宋"/>
          <w:i w:val="0"/>
          <w:iCs w:val="0"/>
          <w:caps w:val="0"/>
          <w:color w:val="auto"/>
          <w:spacing w:val="0"/>
          <w:sz w:val="28"/>
          <w:szCs w:val="28"/>
          <w:shd w:val="clear" w:fill="FFFFFF"/>
          <w:lang w:val="en-US" w:eastAsia="zh-CN"/>
        </w:rPr>
        <w:t>496元/m³（含税）</w:t>
      </w:r>
    </w:p>
    <w:p w14:paraId="2787571A">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firstLineChars="0"/>
        <w:rPr>
          <w:rFonts w:hint="eastAsia" w:ascii="黑体" w:hAnsi="黑体" w:eastAsia="黑体" w:cs="黑体"/>
          <w:i w:val="0"/>
          <w:iCs w:val="0"/>
          <w:caps w:val="0"/>
          <w:color w:val="auto"/>
          <w:spacing w:val="0"/>
          <w:sz w:val="28"/>
          <w:szCs w:val="28"/>
          <w:shd w:val="clear" w:fill="FFFFFF"/>
        </w:rPr>
      </w:pPr>
      <w:r>
        <w:rPr>
          <w:rFonts w:hint="eastAsia" w:ascii="黑体" w:hAnsi="黑体" w:eastAsia="黑体" w:cs="黑体"/>
          <w:i w:val="0"/>
          <w:iCs w:val="0"/>
          <w:caps w:val="0"/>
          <w:color w:val="auto"/>
          <w:spacing w:val="0"/>
          <w:sz w:val="28"/>
          <w:szCs w:val="28"/>
          <w:shd w:val="clear" w:fill="FFFFFF"/>
        </w:rPr>
        <w:t>四、主要标的信息</w:t>
      </w:r>
    </w:p>
    <w:tbl>
      <w:tblPr>
        <w:tblStyle w:val="7"/>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265"/>
      </w:tblGrid>
      <w:tr w14:paraId="5CC02F0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26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14:paraId="7881ED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lang w:val="en-US" w:eastAsia="zh-CN"/>
              </w:rPr>
              <w:t>货物类</w:t>
            </w:r>
          </w:p>
        </w:tc>
      </w:tr>
      <w:tr w14:paraId="1C55A01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92" w:hRule="atLeast"/>
        </w:trPr>
        <w:tc>
          <w:tcPr>
            <w:tcW w:w="82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14:paraId="3363066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0" w:firstLineChars="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名称：</w:t>
            </w:r>
            <w:r>
              <w:rPr>
                <w:rFonts w:hint="eastAsia" w:ascii="仿宋" w:hAnsi="仿宋" w:eastAsia="仿宋" w:cs="仿宋"/>
                <w:i w:val="0"/>
                <w:iCs w:val="0"/>
                <w:caps w:val="0"/>
                <w:color w:val="auto"/>
                <w:spacing w:val="0"/>
                <w:sz w:val="28"/>
                <w:szCs w:val="28"/>
                <w:highlight w:val="none"/>
                <w:shd w:val="clear" w:fill="FFFFFF"/>
                <w:lang w:eastAsia="zh-CN"/>
              </w:rPr>
              <w:t>涡阳县龙马园区纬四路混凝土采购项目</w:t>
            </w:r>
          </w:p>
          <w:p w14:paraId="2110D7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0" w:firstLineChars="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规格型号：C40</w:t>
            </w:r>
          </w:p>
          <w:p w14:paraId="342067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0" w:firstLineChars="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数量：5866.50㎡</w:t>
            </w:r>
          </w:p>
          <w:p w14:paraId="390F5C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单价：496元/m³（含税）</w:t>
            </w:r>
          </w:p>
        </w:tc>
      </w:tr>
    </w:tbl>
    <w:p w14:paraId="12D5B13C">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firstLineChars="0"/>
        <w:rPr>
          <w:rFonts w:hint="eastAsia" w:ascii="黑体" w:hAnsi="黑体" w:eastAsia="黑体" w:cs="黑体"/>
          <w:i w:val="0"/>
          <w:iCs w:val="0"/>
          <w:caps w:val="0"/>
          <w:color w:val="auto"/>
          <w:spacing w:val="0"/>
          <w:sz w:val="28"/>
          <w:szCs w:val="28"/>
          <w:shd w:val="clear" w:fill="FFFFFF"/>
        </w:rPr>
      </w:pPr>
      <w:r>
        <w:rPr>
          <w:rFonts w:hint="eastAsia" w:ascii="黑体" w:hAnsi="黑体" w:eastAsia="黑体" w:cs="黑体"/>
          <w:i w:val="0"/>
          <w:iCs w:val="0"/>
          <w:caps w:val="0"/>
          <w:color w:val="auto"/>
          <w:spacing w:val="0"/>
          <w:sz w:val="28"/>
          <w:szCs w:val="28"/>
          <w:shd w:val="clear" w:fill="FFFFFF"/>
          <w:lang w:val="en-US" w:eastAsia="zh-CN"/>
        </w:rPr>
        <w:t>五</w:t>
      </w:r>
      <w:r>
        <w:rPr>
          <w:rFonts w:hint="eastAsia" w:ascii="黑体" w:hAnsi="黑体" w:eastAsia="黑体" w:cs="黑体"/>
          <w:i w:val="0"/>
          <w:iCs w:val="0"/>
          <w:caps w:val="0"/>
          <w:color w:val="auto"/>
          <w:spacing w:val="0"/>
          <w:sz w:val="28"/>
          <w:szCs w:val="28"/>
          <w:shd w:val="clear" w:fill="FFFFFF"/>
        </w:rPr>
        <w:t>、公告期限</w:t>
      </w:r>
    </w:p>
    <w:p w14:paraId="6F4007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560" w:firstLineChars="200"/>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shd w:val="clear" w:fill="FFFFFF"/>
        </w:rPr>
        <w:t>自本公告发布之日起1个工作日。</w:t>
      </w:r>
    </w:p>
    <w:p w14:paraId="742435BF">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firstLineChars="0"/>
        <w:rPr>
          <w:rFonts w:hint="eastAsia" w:ascii="黑体" w:hAnsi="黑体" w:eastAsia="黑体" w:cs="黑体"/>
          <w:i w:val="0"/>
          <w:iCs w:val="0"/>
          <w:caps w:val="0"/>
          <w:color w:val="auto"/>
          <w:spacing w:val="0"/>
          <w:sz w:val="28"/>
          <w:szCs w:val="28"/>
          <w:shd w:val="clear" w:fill="FFFFFF"/>
        </w:rPr>
      </w:pPr>
      <w:r>
        <w:rPr>
          <w:rFonts w:hint="eastAsia" w:ascii="黑体" w:hAnsi="黑体" w:eastAsia="黑体" w:cs="黑体"/>
          <w:i w:val="0"/>
          <w:iCs w:val="0"/>
          <w:caps w:val="0"/>
          <w:color w:val="auto"/>
          <w:spacing w:val="0"/>
          <w:sz w:val="28"/>
          <w:szCs w:val="28"/>
          <w:shd w:val="clear" w:fill="FFFFFF"/>
          <w:lang w:val="en-US" w:eastAsia="zh-CN"/>
        </w:rPr>
        <w:t>六</w:t>
      </w:r>
      <w:r>
        <w:rPr>
          <w:rFonts w:hint="eastAsia" w:ascii="黑体" w:hAnsi="黑体" w:eastAsia="黑体" w:cs="黑体"/>
          <w:i w:val="0"/>
          <w:iCs w:val="0"/>
          <w:caps w:val="0"/>
          <w:color w:val="auto"/>
          <w:spacing w:val="0"/>
          <w:sz w:val="28"/>
          <w:szCs w:val="28"/>
          <w:shd w:val="clear" w:fill="FFFFFF"/>
        </w:rPr>
        <w:t>、其他补充事宜</w:t>
      </w:r>
    </w:p>
    <w:p w14:paraId="08F1C8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highlight w:val="none"/>
          <w:shd w:val="clear" w:fill="FFFFFF"/>
        </w:rPr>
        <w:t>1</w:t>
      </w:r>
      <w:r>
        <w:rPr>
          <w:rFonts w:hint="eastAsia" w:ascii="仿宋" w:hAnsi="仿宋" w:eastAsia="仿宋" w:cs="仿宋"/>
          <w:i w:val="0"/>
          <w:iCs w:val="0"/>
          <w:caps w:val="0"/>
          <w:color w:val="auto"/>
          <w:spacing w:val="0"/>
          <w:sz w:val="28"/>
          <w:szCs w:val="28"/>
          <w:highlight w:val="none"/>
          <w:shd w:val="clear" w:fill="FFFFFF"/>
          <w:lang w:val="en-US" w:eastAsia="zh-CN"/>
        </w:rPr>
        <w:t>.</w:t>
      </w:r>
      <w:r>
        <w:rPr>
          <w:rFonts w:hint="eastAsia" w:ascii="仿宋" w:hAnsi="仿宋" w:eastAsia="仿宋" w:cs="仿宋"/>
          <w:i w:val="0"/>
          <w:iCs w:val="0"/>
          <w:caps w:val="0"/>
          <w:color w:val="auto"/>
          <w:spacing w:val="0"/>
          <w:sz w:val="28"/>
          <w:szCs w:val="28"/>
          <w:highlight w:val="none"/>
          <w:shd w:val="clear" w:fill="FFFFFF"/>
        </w:rPr>
        <w:t>若供应商</w:t>
      </w:r>
      <w:r>
        <w:rPr>
          <w:rFonts w:hint="eastAsia" w:ascii="仿宋" w:hAnsi="仿宋" w:eastAsia="仿宋" w:cs="仿宋"/>
          <w:i w:val="0"/>
          <w:iCs w:val="0"/>
          <w:caps w:val="0"/>
          <w:color w:val="auto"/>
          <w:spacing w:val="0"/>
          <w:sz w:val="28"/>
          <w:szCs w:val="28"/>
          <w:shd w:val="clear" w:fill="FFFFFF"/>
        </w:rPr>
        <w:t>对上述结果有异议，可在</w:t>
      </w:r>
      <w:r>
        <w:rPr>
          <w:rFonts w:hint="eastAsia" w:ascii="仿宋" w:hAnsi="仿宋" w:eastAsia="仿宋" w:cs="仿宋"/>
          <w:i w:val="0"/>
          <w:iCs w:val="0"/>
          <w:caps w:val="0"/>
          <w:color w:val="auto"/>
          <w:spacing w:val="0"/>
          <w:sz w:val="28"/>
          <w:szCs w:val="28"/>
          <w:shd w:val="clear" w:fill="FFFFFF"/>
          <w:lang w:eastAsia="zh-CN"/>
        </w:rPr>
        <w:t>中标</w:t>
      </w:r>
      <w:r>
        <w:rPr>
          <w:rFonts w:hint="eastAsia" w:ascii="仿宋" w:hAnsi="仿宋" w:eastAsia="仿宋" w:cs="仿宋"/>
          <w:i w:val="0"/>
          <w:iCs w:val="0"/>
          <w:caps w:val="0"/>
          <w:color w:val="auto"/>
          <w:spacing w:val="0"/>
          <w:sz w:val="28"/>
          <w:szCs w:val="28"/>
          <w:shd w:val="clear" w:fill="FFFFFF"/>
        </w:rPr>
        <w:t>结果公告期限届满之日起</w:t>
      </w:r>
      <w:r>
        <w:rPr>
          <w:rFonts w:hint="eastAsia" w:ascii="仿宋" w:hAnsi="仿宋" w:eastAsia="仿宋" w:cs="仿宋"/>
          <w:i w:val="0"/>
          <w:iCs w:val="0"/>
          <w:caps w:val="0"/>
          <w:color w:val="auto"/>
          <w:spacing w:val="0"/>
          <w:sz w:val="28"/>
          <w:szCs w:val="28"/>
          <w:shd w:val="clear" w:fill="FFFFFF"/>
          <w:lang w:val="en-US" w:eastAsia="zh-CN"/>
        </w:rPr>
        <w:t>7个工作日</w:t>
      </w:r>
      <w:r>
        <w:rPr>
          <w:rFonts w:hint="eastAsia" w:ascii="仿宋" w:hAnsi="仿宋" w:eastAsia="仿宋" w:cs="仿宋"/>
          <w:i w:val="0"/>
          <w:iCs w:val="0"/>
          <w:caps w:val="0"/>
          <w:color w:val="auto"/>
          <w:spacing w:val="0"/>
          <w:sz w:val="28"/>
          <w:szCs w:val="28"/>
          <w:shd w:val="clear" w:fill="FFFFFF"/>
        </w:rPr>
        <w:t>内以书面形式在工作时间向涡阳县星园投资有限公司一次性提出质疑，</w:t>
      </w:r>
      <w:r>
        <w:rPr>
          <w:rFonts w:hint="eastAsia" w:ascii="仿宋" w:hAnsi="仿宋" w:eastAsia="仿宋" w:cs="仿宋"/>
          <w:i w:val="0"/>
          <w:iCs w:val="0"/>
          <w:caps w:val="0"/>
          <w:color w:val="auto"/>
          <w:spacing w:val="0"/>
          <w:sz w:val="28"/>
          <w:szCs w:val="28"/>
          <w:shd w:val="clear" w:fill="FFFFFF"/>
          <w:lang w:val="en-US" w:eastAsia="zh-CN"/>
        </w:rPr>
        <w:t>质疑函按照《质疑函范本》格式制作，</w:t>
      </w:r>
      <w:r>
        <w:rPr>
          <w:rFonts w:hint="eastAsia" w:ascii="仿宋" w:hAnsi="仿宋" w:eastAsia="仿宋" w:cs="仿宋"/>
          <w:i w:val="0"/>
          <w:iCs w:val="0"/>
          <w:caps w:val="0"/>
          <w:color w:val="auto"/>
          <w:spacing w:val="0"/>
          <w:sz w:val="28"/>
          <w:szCs w:val="28"/>
          <w:shd w:val="clear" w:fill="FFFFFF"/>
        </w:rPr>
        <w:t>质疑材料递交地址：涡阳县紫光大道与星园南路交叉口路东298米，联系电话：0558-7282817。</w:t>
      </w:r>
    </w:p>
    <w:p w14:paraId="38ABE6A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2</w:t>
      </w:r>
      <w:r>
        <w:rPr>
          <w:rFonts w:hint="eastAsia" w:ascii="仿宋" w:hAnsi="仿宋" w:eastAsia="仿宋" w:cs="仿宋"/>
          <w:i w:val="0"/>
          <w:iCs w:val="0"/>
          <w:caps w:val="0"/>
          <w:color w:val="auto"/>
          <w:spacing w:val="0"/>
          <w:sz w:val="28"/>
          <w:szCs w:val="28"/>
          <w:shd w:val="clear" w:fill="FFFFFF"/>
          <w:lang w:val="en-US" w:eastAsia="zh-CN"/>
        </w:rPr>
        <w:t>.</w:t>
      </w:r>
      <w:r>
        <w:rPr>
          <w:rFonts w:hint="eastAsia" w:ascii="仿宋" w:hAnsi="仿宋" w:eastAsia="仿宋" w:cs="仿宋"/>
          <w:i w:val="0"/>
          <w:iCs w:val="0"/>
          <w:caps w:val="0"/>
          <w:color w:val="auto"/>
          <w:spacing w:val="0"/>
          <w:sz w:val="28"/>
          <w:szCs w:val="28"/>
          <w:shd w:val="clear" w:fill="FFFFFF"/>
        </w:rPr>
        <w:t>质疑人为法人或者其他组织的，应当由法定代表人或其委托代理人（需有委托授权书）签字并加盖公章。</w:t>
      </w:r>
    </w:p>
    <w:p w14:paraId="350B527B">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firstLineChars="0"/>
        <w:rPr>
          <w:rFonts w:hint="eastAsia" w:ascii="黑体" w:hAnsi="黑体" w:eastAsia="黑体" w:cs="黑体"/>
          <w:i w:val="0"/>
          <w:iCs w:val="0"/>
          <w:caps w:val="0"/>
          <w:color w:val="auto"/>
          <w:spacing w:val="0"/>
          <w:sz w:val="28"/>
          <w:szCs w:val="28"/>
          <w:shd w:val="clear" w:fill="FFFFFF"/>
        </w:rPr>
      </w:pPr>
      <w:r>
        <w:rPr>
          <w:rFonts w:hint="eastAsia" w:ascii="黑体" w:hAnsi="黑体" w:eastAsia="黑体" w:cs="黑体"/>
          <w:i w:val="0"/>
          <w:iCs w:val="0"/>
          <w:caps w:val="0"/>
          <w:color w:val="auto"/>
          <w:spacing w:val="0"/>
          <w:sz w:val="28"/>
          <w:szCs w:val="28"/>
          <w:shd w:val="clear" w:fill="FFFFFF"/>
          <w:lang w:val="en-US" w:eastAsia="zh-CN"/>
        </w:rPr>
        <w:t>七</w:t>
      </w:r>
      <w:r>
        <w:rPr>
          <w:rFonts w:hint="eastAsia" w:ascii="黑体" w:hAnsi="黑体" w:eastAsia="黑体" w:cs="黑体"/>
          <w:i w:val="0"/>
          <w:iCs w:val="0"/>
          <w:caps w:val="0"/>
          <w:color w:val="auto"/>
          <w:spacing w:val="0"/>
          <w:sz w:val="28"/>
          <w:szCs w:val="28"/>
          <w:shd w:val="clear" w:fill="FFFFFF"/>
        </w:rPr>
        <w:t>、凡对本次公告内容提出询问，请按以下方式联系</w:t>
      </w:r>
    </w:p>
    <w:p w14:paraId="531C9A5F">
      <w:pPr>
        <w:pStyle w:val="6"/>
        <w:widowControl/>
        <w:pBdr>
          <w:top w:val="none" w:color="auto" w:sz="0" w:space="0"/>
          <w:left w:val="none" w:color="auto" w:sz="0" w:space="0"/>
          <w:bottom w:val="none" w:color="auto" w:sz="0" w:space="0"/>
          <w:right w:val="none" w:color="auto" w:sz="0" w:space="0"/>
        </w:pBdr>
        <w:spacing w:beforeAutospacing="0" w:afterAutospacing="0"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1.采购人信息</w:t>
      </w:r>
    </w:p>
    <w:p w14:paraId="0C5240AB">
      <w:pPr>
        <w:pStyle w:val="6"/>
        <w:widowControl/>
        <w:pBdr>
          <w:top w:val="none" w:color="auto" w:sz="0" w:space="0"/>
          <w:left w:val="none" w:color="auto" w:sz="0" w:space="0"/>
          <w:bottom w:val="none" w:color="auto" w:sz="0" w:space="0"/>
          <w:right w:val="none" w:color="auto" w:sz="0" w:space="0"/>
        </w:pBdr>
        <w:spacing w:beforeAutospacing="0" w:afterAutospacing="0"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名  称：安徽星昇商贸有限公司</w:t>
      </w:r>
    </w:p>
    <w:p w14:paraId="060E352D">
      <w:pPr>
        <w:pStyle w:val="6"/>
        <w:widowControl/>
        <w:pBdr>
          <w:top w:val="none" w:color="auto" w:sz="0" w:space="0"/>
          <w:left w:val="none" w:color="auto" w:sz="0" w:space="0"/>
          <w:bottom w:val="none" w:color="auto" w:sz="0" w:space="0"/>
          <w:right w:val="none" w:color="auto" w:sz="0" w:space="0"/>
        </w:pBdr>
        <w:spacing w:beforeAutospacing="0" w:afterAutospacing="0"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地  址：涡阳县紫光大道与星园南路交叉口路东298米</w:t>
      </w:r>
    </w:p>
    <w:p w14:paraId="76A91140">
      <w:pPr>
        <w:pStyle w:val="6"/>
        <w:widowControl/>
        <w:pBdr>
          <w:top w:val="none" w:color="auto" w:sz="0" w:space="0"/>
          <w:left w:val="none" w:color="auto" w:sz="0" w:space="0"/>
          <w:bottom w:val="none" w:color="auto" w:sz="0" w:space="0"/>
          <w:right w:val="none" w:color="auto" w:sz="0" w:space="0"/>
        </w:pBdr>
        <w:spacing w:beforeAutospacing="0" w:afterAutospacing="0"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联系方式：周主任 13966529235</w:t>
      </w:r>
    </w:p>
    <w:p w14:paraId="46771CB6">
      <w:pPr>
        <w:pStyle w:val="6"/>
        <w:widowControl/>
        <w:pBdr>
          <w:top w:val="none" w:color="auto" w:sz="0" w:space="0"/>
          <w:left w:val="none" w:color="auto" w:sz="0" w:space="0"/>
          <w:bottom w:val="none" w:color="auto" w:sz="0" w:space="0"/>
          <w:right w:val="none" w:color="auto" w:sz="0" w:space="0"/>
        </w:pBdr>
        <w:spacing w:beforeAutospacing="0" w:afterAutospacing="0"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2.采购代理机构信息</w:t>
      </w:r>
    </w:p>
    <w:p w14:paraId="6521EFAA">
      <w:pPr>
        <w:pStyle w:val="6"/>
        <w:widowControl/>
        <w:pBdr>
          <w:top w:val="none" w:color="auto" w:sz="0" w:space="0"/>
          <w:left w:val="none" w:color="auto" w:sz="0" w:space="0"/>
          <w:bottom w:val="none" w:color="auto" w:sz="0" w:space="0"/>
          <w:right w:val="none" w:color="auto" w:sz="0" w:space="0"/>
        </w:pBdr>
        <w:spacing w:beforeAutospacing="0" w:afterAutospacing="0"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名  称：安徽星兆项目管理有限公司</w:t>
      </w:r>
    </w:p>
    <w:p w14:paraId="40C25255">
      <w:pPr>
        <w:pStyle w:val="6"/>
        <w:widowControl/>
        <w:pBdr>
          <w:top w:val="none" w:color="auto" w:sz="0" w:space="0"/>
          <w:left w:val="none" w:color="auto" w:sz="0" w:space="0"/>
          <w:bottom w:val="none" w:color="auto" w:sz="0" w:space="0"/>
          <w:right w:val="none" w:color="auto" w:sz="0" w:space="0"/>
        </w:pBdr>
        <w:spacing w:beforeAutospacing="0" w:afterAutospacing="0"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地  址：亳州市涡阳县市民服务中心四楼</w:t>
      </w:r>
    </w:p>
    <w:p w14:paraId="36A21817">
      <w:pPr>
        <w:pStyle w:val="6"/>
        <w:widowControl/>
        <w:pBdr>
          <w:top w:val="none" w:color="auto" w:sz="0" w:space="0"/>
          <w:left w:val="none" w:color="auto" w:sz="0" w:space="0"/>
          <w:bottom w:val="none" w:color="auto" w:sz="0" w:space="0"/>
          <w:right w:val="none" w:color="auto" w:sz="0" w:space="0"/>
        </w:pBdr>
        <w:spacing w:beforeAutospacing="0" w:afterAutospacing="0"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联系方式：张工 0558-7551022</w:t>
      </w:r>
    </w:p>
    <w:p w14:paraId="403C5AE6">
      <w:pPr>
        <w:pStyle w:val="6"/>
        <w:widowControl/>
        <w:pBdr>
          <w:top w:val="none" w:color="auto" w:sz="0" w:space="0"/>
          <w:left w:val="none" w:color="auto" w:sz="0" w:space="0"/>
          <w:bottom w:val="none" w:color="auto" w:sz="0" w:space="0"/>
          <w:right w:val="none" w:color="auto" w:sz="0" w:space="0"/>
        </w:pBdr>
        <w:spacing w:beforeAutospacing="0" w:afterAutospacing="0"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3.监督管理部门信息</w:t>
      </w:r>
    </w:p>
    <w:p w14:paraId="46F2D55D">
      <w:pPr>
        <w:pStyle w:val="6"/>
        <w:widowControl/>
        <w:pBdr>
          <w:top w:val="none" w:color="auto" w:sz="0" w:space="0"/>
          <w:left w:val="none" w:color="auto" w:sz="0" w:space="0"/>
          <w:bottom w:val="none" w:color="auto" w:sz="0" w:space="0"/>
          <w:right w:val="none" w:color="auto" w:sz="0" w:space="0"/>
        </w:pBdr>
        <w:spacing w:beforeAutospacing="0" w:afterAutospacing="0"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名  称：涡阳县星园投资有限公司</w:t>
      </w:r>
    </w:p>
    <w:p w14:paraId="2794394C">
      <w:pPr>
        <w:pStyle w:val="6"/>
        <w:widowControl/>
        <w:pBdr>
          <w:top w:val="none" w:color="auto" w:sz="0" w:space="0"/>
          <w:left w:val="none" w:color="auto" w:sz="0" w:space="0"/>
          <w:bottom w:val="none" w:color="auto" w:sz="0" w:space="0"/>
          <w:right w:val="none" w:color="auto" w:sz="0" w:space="0"/>
        </w:pBdr>
        <w:spacing w:beforeAutospacing="0" w:afterAutospacing="0"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地  址：涡阳县紫光大道与星园南路交叉口路东298米</w:t>
      </w:r>
    </w:p>
    <w:p w14:paraId="59DF2686">
      <w:pPr>
        <w:pStyle w:val="6"/>
        <w:widowControl/>
        <w:pBdr>
          <w:top w:val="none" w:color="auto" w:sz="0" w:space="0"/>
          <w:left w:val="none" w:color="auto" w:sz="0" w:space="0"/>
          <w:bottom w:val="none" w:color="auto" w:sz="0" w:space="0"/>
          <w:right w:val="none" w:color="auto" w:sz="0" w:space="0"/>
        </w:pBdr>
        <w:spacing w:beforeAutospacing="0" w:afterAutospacing="0"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联系方式：0558-7282823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NDJkYTljMjEzNzQzNzcxMjk4YjU5NTEyNWE1YjEifQ=="/>
  </w:docVars>
  <w:rsids>
    <w:rsidRoot w:val="112B322B"/>
    <w:rsid w:val="112B322B"/>
    <w:rsid w:val="19A36951"/>
    <w:rsid w:val="1EBB0D30"/>
    <w:rsid w:val="207B4905"/>
    <w:rsid w:val="28564AFE"/>
    <w:rsid w:val="2C9E3E55"/>
    <w:rsid w:val="2D251F96"/>
    <w:rsid w:val="2DA735B0"/>
    <w:rsid w:val="30DA7426"/>
    <w:rsid w:val="315E1E05"/>
    <w:rsid w:val="37661070"/>
    <w:rsid w:val="39544938"/>
    <w:rsid w:val="3D7678B4"/>
    <w:rsid w:val="3F453ADA"/>
    <w:rsid w:val="43B56ECE"/>
    <w:rsid w:val="4F5F6557"/>
    <w:rsid w:val="51BE7270"/>
    <w:rsid w:val="53E2021C"/>
    <w:rsid w:val="564D4072"/>
    <w:rsid w:val="63096F43"/>
    <w:rsid w:val="70EE7DA8"/>
    <w:rsid w:val="79C91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tabs>
        <w:tab w:val="left" w:pos="0"/>
        <w:tab w:val="left" w:pos="993"/>
        <w:tab w:val="left" w:pos="1134"/>
      </w:tabs>
      <w:ind w:firstLine="420" w:firstLineChars="200"/>
    </w:p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99"/>
    <w:pPr>
      <w:snapToGrid w:val="0"/>
    </w:pPr>
    <w:rPr>
      <w:rFonts w:ascii="Arial" w:hAnsi="Arial"/>
    </w:rPr>
  </w:style>
  <w:style w:type="paragraph" w:styleId="5">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FollowedHyperlink"/>
    <w:basedOn w:val="8"/>
    <w:uiPriority w:val="0"/>
    <w:rPr>
      <w:color w:val="800080"/>
      <w:u w:val="none"/>
    </w:rPr>
  </w:style>
  <w:style w:type="character" w:styleId="11">
    <w:name w:val="HTML Definition"/>
    <w:basedOn w:val="8"/>
    <w:qFormat/>
    <w:uiPriority w:val="0"/>
  </w:style>
  <w:style w:type="character" w:styleId="12">
    <w:name w:val="HTML Typewriter"/>
    <w:basedOn w:val="8"/>
    <w:qFormat/>
    <w:uiPriority w:val="0"/>
    <w:rPr>
      <w:rFonts w:hint="default" w:ascii="monospace" w:hAnsi="monospace" w:eastAsia="monospace" w:cs="monospace"/>
      <w:sz w:val="20"/>
    </w:rPr>
  </w:style>
  <w:style w:type="character" w:styleId="13">
    <w:name w:val="HTML Acronym"/>
    <w:basedOn w:val="8"/>
    <w:uiPriority w:val="0"/>
  </w:style>
  <w:style w:type="character" w:styleId="14">
    <w:name w:val="HTML Variable"/>
    <w:basedOn w:val="8"/>
    <w:uiPriority w:val="0"/>
  </w:style>
  <w:style w:type="character" w:styleId="15">
    <w:name w:val="Hyperlink"/>
    <w:basedOn w:val="8"/>
    <w:uiPriority w:val="0"/>
    <w:rPr>
      <w:color w:val="0000FF"/>
      <w:u w:val="none"/>
    </w:rPr>
  </w:style>
  <w:style w:type="character" w:styleId="16">
    <w:name w:val="HTML Code"/>
    <w:basedOn w:val="8"/>
    <w:uiPriority w:val="0"/>
    <w:rPr>
      <w:rFonts w:hint="default" w:ascii="monospace" w:hAnsi="monospace" w:eastAsia="monospace" w:cs="monospace"/>
      <w:sz w:val="20"/>
    </w:rPr>
  </w:style>
  <w:style w:type="character" w:styleId="17">
    <w:name w:val="HTML Cite"/>
    <w:basedOn w:val="8"/>
    <w:uiPriority w:val="0"/>
  </w:style>
  <w:style w:type="character" w:styleId="18">
    <w:name w:val="HTML Keyboard"/>
    <w:basedOn w:val="8"/>
    <w:qFormat/>
    <w:uiPriority w:val="0"/>
    <w:rPr>
      <w:rFonts w:hint="default" w:ascii="monospace" w:hAnsi="monospace" w:eastAsia="monospace" w:cs="monospace"/>
      <w:sz w:val="20"/>
    </w:rPr>
  </w:style>
  <w:style w:type="character" w:styleId="19">
    <w:name w:val="HTML Sample"/>
    <w:basedOn w:val="8"/>
    <w:qFormat/>
    <w:uiPriority w:val="0"/>
    <w:rPr>
      <w:rFonts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528</Words>
  <Characters>615</Characters>
  <Lines>0</Lines>
  <Paragraphs>0</Paragraphs>
  <TotalTime>0</TotalTime>
  <ScaleCrop>false</ScaleCrop>
  <LinksUpToDate>false</LinksUpToDate>
  <CharactersWithSpaces>629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2024-08-28T10:18:00Z</dcterms:created>
  <dc:creator>喷火龙炒蛋炒饭</dc:creator>
  <cp:lastModifiedBy>家</cp:lastModifiedBy>
  <dcterms:modified xsi:type="dcterms:W3CDTF">2024-10-23T08:50:41Z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DC0019C7638647F896EFEB64A67158DC_13</vt:lpwstr>
  </property>
</Properties>
</file>